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</w:t>
      </w:r>
      <w:r w:rsidR="007C0750">
        <w:rPr>
          <w:b/>
          <w:color w:val="FF0000"/>
          <w:sz w:val="44"/>
          <w:szCs w:val="44"/>
        </w:rPr>
        <w:t>2</w:t>
      </w:r>
      <w:r w:rsidR="00D149F0">
        <w:rPr>
          <w:b/>
          <w:color w:val="FF0000"/>
          <w:sz w:val="44"/>
          <w:szCs w:val="44"/>
        </w:rPr>
        <w:t>2</w:t>
      </w:r>
      <w:r w:rsidRPr="009A4B47">
        <w:rPr>
          <w:rFonts w:hint="eastAsia"/>
          <w:b/>
          <w:color w:val="FF0000"/>
          <w:sz w:val="44"/>
          <w:szCs w:val="44"/>
        </w:rPr>
        <w:t>中国</w:t>
      </w:r>
      <w:r w:rsidR="006B4163">
        <w:rPr>
          <w:rFonts w:hint="eastAsia"/>
          <w:b/>
          <w:color w:val="FF0000"/>
          <w:sz w:val="44"/>
          <w:szCs w:val="44"/>
        </w:rPr>
        <w:t>优秀</w:t>
      </w:r>
      <w:r w:rsidRPr="009A4B47">
        <w:rPr>
          <w:rFonts w:hint="eastAsia"/>
          <w:b/>
          <w:color w:val="FF0000"/>
          <w:sz w:val="44"/>
          <w:szCs w:val="44"/>
        </w:rPr>
        <w:t>耳机</w:t>
      </w:r>
      <w:r w:rsidR="006B4163">
        <w:rPr>
          <w:rFonts w:hint="eastAsia"/>
          <w:b/>
          <w:color w:val="FF0000"/>
          <w:sz w:val="44"/>
          <w:szCs w:val="44"/>
        </w:rPr>
        <w:t>经销商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3F282E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3F282E">
        <w:rPr>
          <w:rFonts w:hint="eastAsia"/>
          <w:b/>
          <w:color w:val="FF0000"/>
          <w:sz w:val="44"/>
          <w:szCs w:val="44"/>
        </w:rPr>
        <w:t>）</w:t>
      </w:r>
    </w:p>
    <w:p w:rsidR="009A4B47" w:rsidRDefault="009A4B47"/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1、为促进我国耳机行业实体型经销商、总代理级经销商的发展，鼓励实体耳机经销商做大做强，让更多消费者能够耳听为实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鼓励总代理级经销商做好售后服务、促进市场有序竞争，特制订本评选活动规则。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2、20</w:t>
      </w:r>
      <w:r w:rsidR="007C0750">
        <w:rPr>
          <w:rFonts w:asciiTheme="minorEastAsia" w:eastAsiaTheme="minorEastAsia" w:hAnsiTheme="minorEastAsia"/>
          <w:sz w:val="30"/>
          <w:szCs w:val="30"/>
        </w:rPr>
        <w:t>2</w:t>
      </w:r>
      <w:r w:rsidR="00D149F0">
        <w:rPr>
          <w:rFonts w:asciiTheme="minorEastAsia" w:eastAsiaTheme="minorEastAsia" w:hAnsiTheme="minorEastAsia"/>
          <w:sz w:val="30"/>
          <w:szCs w:val="30"/>
        </w:rPr>
        <w:t>2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中国优秀耳机经销商评选活动，实行企业自愿申请，评选坚持公开、公平、公正、非盈利的原则，并对企业经营情况严格保密。</w:t>
      </w:r>
    </w:p>
    <w:p w:rsidR="003F282E" w:rsidRPr="00FC1848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评选活动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="00B45F0C"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中国电子音响行业协会全程指导、监督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；中国</w:t>
      </w:r>
      <w:r w:rsidR="00A612C4">
        <w:rPr>
          <w:rFonts w:asciiTheme="minorEastAsia" w:eastAsiaTheme="minorEastAsia" w:hAnsiTheme="minorEastAsia" w:hint="eastAsia"/>
          <w:sz w:val="30"/>
          <w:szCs w:val="30"/>
        </w:rPr>
        <w:t>国际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耳机展组委会联合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；上海市浦东新区先进音频技术协会提供技术支持。</w:t>
      </w:r>
    </w:p>
    <w:p w:rsidR="002F3F7C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二、申报条件</w:t>
      </w:r>
      <w:r w:rsidR="002F3F7C" w:rsidRPr="000B32C7">
        <w:rPr>
          <w:rFonts w:hint="eastAsia"/>
          <w:sz w:val="30"/>
          <w:szCs w:val="30"/>
        </w:rPr>
        <w:t>：</w:t>
      </w:r>
    </w:p>
    <w:p w:rsidR="006B4163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本次评</w:t>
      </w:r>
      <w:r w:rsidR="002F3F7C" w:rsidRPr="000B32C7">
        <w:rPr>
          <w:rFonts w:hint="eastAsia"/>
          <w:sz w:val="30"/>
          <w:szCs w:val="30"/>
        </w:rPr>
        <w:t>奖</w:t>
      </w:r>
      <w:r w:rsidR="006B4163" w:rsidRPr="000B32C7">
        <w:rPr>
          <w:rFonts w:hint="eastAsia"/>
          <w:sz w:val="30"/>
          <w:szCs w:val="30"/>
        </w:rPr>
        <w:t>分为两类申报</w:t>
      </w:r>
      <w:r w:rsidR="002F3F7C" w:rsidRPr="000B32C7">
        <w:rPr>
          <w:rFonts w:hint="eastAsia"/>
          <w:sz w:val="30"/>
          <w:szCs w:val="30"/>
        </w:rPr>
        <w:t>，审核通过后分别授予：中国优秀耳机经销商、中国优秀耳机经销商（总代理级）证书。</w:t>
      </w: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A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、中国优秀耳机经销商：</w:t>
      </w:r>
    </w:p>
    <w:p w:rsidR="006B4163" w:rsidRPr="000B32C7" w:rsidRDefault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、拥有面积</w:t>
      </w:r>
      <w:r w:rsidRPr="000B32C7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平方米以上的耳机试听场所。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、拥有不少于</w:t>
      </w: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个品牌耳机</w:t>
      </w:r>
      <w:r w:rsidR="00D83502">
        <w:rPr>
          <w:rFonts w:hint="eastAsia"/>
          <w:sz w:val="30"/>
          <w:szCs w:val="30"/>
        </w:rPr>
        <w:t>或</w:t>
      </w:r>
      <w:r w:rsidRPr="000B32C7">
        <w:rPr>
          <w:rFonts w:hint="eastAsia"/>
          <w:sz w:val="30"/>
          <w:szCs w:val="30"/>
        </w:rPr>
        <w:t>数字音频类产品的正规授权代理资格</w:t>
      </w:r>
      <w:r w:rsidR="00D83502">
        <w:rPr>
          <w:rFonts w:hint="eastAsia"/>
          <w:sz w:val="30"/>
          <w:szCs w:val="30"/>
        </w:rPr>
        <w:t>（其中耳机品牌</w:t>
      </w:r>
      <w:r w:rsidR="00D83502">
        <w:rPr>
          <w:rFonts w:hint="eastAsia"/>
          <w:sz w:val="30"/>
          <w:szCs w:val="30"/>
        </w:rPr>
        <w:t>2</w:t>
      </w:r>
      <w:r w:rsidR="00D83502">
        <w:rPr>
          <w:rFonts w:hint="eastAsia"/>
          <w:sz w:val="30"/>
          <w:szCs w:val="30"/>
        </w:rPr>
        <w:t>个</w:t>
      </w:r>
      <w:r w:rsidR="00F67138">
        <w:rPr>
          <w:rFonts w:hint="eastAsia"/>
          <w:sz w:val="30"/>
          <w:szCs w:val="30"/>
        </w:rPr>
        <w:t>以上</w:t>
      </w:r>
      <w:r w:rsidR="00D83502">
        <w:rPr>
          <w:rFonts w:hint="eastAsia"/>
          <w:sz w:val="30"/>
          <w:szCs w:val="30"/>
        </w:rPr>
        <w:t>）</w:t>
      </w:r>
      <w:r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3</w:t>
      </w:r>
      <w:r w:rsidRPr="000B32C7">
        <w:rPr>
          <w:rFonts w:hint="eastAsia"/>
          <w:sz w:val="30"/>
          <w:szCs w:val="30"/>
        </w:rPr>
        <w:t>、不少于</w:t>
      </w: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名专业导购人员。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lastRenderedPageBreak/>
        <w:t>4</w:t>
      </w:r>
      <w:r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Pr="000B32C7">
        <w:rPr>
          <w:rFonts w:hint="eastAsia"/>
          <w:sz w:val="30"/>
          <w:szCs w:val="30"/>
        </w:rPr>
        <w:t>问题。</w:t>
      </w:r>
    </w:p>
    <w:p w:rsidR="006B4163" w:rsidRPr="000B32C7" w:rsidRDefault="006B4163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、已加入</w:t>
      </w:r>
      <w:r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6B4163" w:rsidRPr="000B32C7" w:rsidRDefault="006B4163">
      <w:pPr>
        <w:rPr>
          <w:sz w:val="30"/>
          <w:szCs w:val="30"/>
        </w:rPr>
      </w:pP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B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、中国优秀耳机经销商（总代理级）：</w:t>
      </w:r>
    </w:p>
    <w:p w:rsidR="009A4B47" w:rsidRPr="000B32C7" w:rsidRDefault="0075011D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75011D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</w:t>
      </w:r>
      <w:r w:rsidR="006B4163" w:rsidRPr="000B32C7">
        <w:rPr>
          <w:rFonts w:hint="eastAsia"/>
          <w:sz w:val="30"/>
          <w:szCs w:val="30"/>
        </w:rPr>
        <w:t>拥有不少于</w:t>
      </w:r>
      <w:r w:rsidR="007F606E" w:rsidRPr="000B32C7">
        <w:rPr>
          <w:rFonts w:hint="eastAsia"/>
          <w:sz w:val="30"/>
          <w:szCs w:val="30"/>
        </w:rPr>
        <w:t>1</w:t>
      </w:r>
      <w:r w:rsidR="006B4163" w:rsidRPr="000B32C7">
        <w:rPr>
          <w:rFonts w:hint="eastAsia"/>
          <w:sz w:val="30"/>
          <w:szCs w:val="30"/>
        </w:rPr>
        <w:t>个国际</w:t>
      </w:r>
      <w:r w:rsidR="007F606E" w:rsidRPr="000B32C7">
        <w:rPr>
          <w:rFonts w:hint="eastAsia"/>
          <w:sz w:val="30"/>
          <w:szCs w:val="30"/>
        </w:rPr>
        <w:t>著名耳机</w:t>
      </w:r>
      <w:r w:rsidR="006B4163" w:rsidRPr="000B32C7">
        <w:rPr>
          <w:rFonts w:hint="eastAsia"/>
          <w:sz w:val="30"/>
          <w:szCs w:val="30"/>
        </w:rPr>
        <w:t>品牌</w:t>
      </w:r>
      <w:r w:rsidR="007F606E" w:rsidRPr="000B32C7">
        <w:rPr>
          <w:rFonts w:hint="eastAsia"/>
          <w:sz w:val="30"/>
          <w:szCs w:val="30"/>
        </w:rPr>
        <w:t>（或者</w:t>
      </w:r>
      <w:r w:rsidR="007F606E" w:rsidRPr="000B32C7">
        <w:rPr>
          <w:rFonts w:hint="eastAsia"/>
          <w:sz w:val="30"/>
          <w:szCs w:val="30"/>
        </w:rPr>
        <w:t>2</w:t>
      </w:r>
      <w:r w:rsidR="007F606E" w:rsidRPr="000B32C7">
        <w:rPr>
          <w:rFonts w:hint="eastAsia"/>
          <w:sz w:val="30"/>
          <w:szCs w:val="30"/>
        </w:rPr>
        <w:t>个以上国际知名数字音频品牌）</w:t>
      </w:r>
      <w:r w:rsidR="006B4163" w:rsidRPr="000B32C7">
        <w:rPr>
          <w:rFonts w:hint="eastAsia"/>
          <w:sz w:val="30"/>
          <w:szCs w:val="30"/>
        </w:rPr>
        <w:t>的中国总代理资格</w:t>
      </w:r>
      <w:r w:rsidR="007F606E"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</w:t>
      </w:r>
      <w:r w:rsidR="007F606E" w:rsidRPr="000B32C7">
        <w:rPr>
          <w:rFonts w:hint="eastAsia"/>
          <w:sz w:val="30"/>
          <w:szCs w:val="30"/>
        </w:rPr>
        <w:t>年销售额不低于</w:t>
      </w:r>
      <w:r w:rsidR="007F606E" w:rsidRPr="000B32C7">
        <w:rPr>
          <w:rFonts w:hint="eastAsia"/>
          <w:sz w:val="30"/>
          <w:szCs w:val="30"/>
        </w:rPr>
        <w:t>2</w:t>
      </w:r>
      <w:r w:rsidR="007F606E" w:rsidRPr="000B32C7">
        <w:rPr>
          <w:rFonts w:hint="eastAsia"/>
          <w:sz w:val="30"/>
          <w:szCs w:val="30"/>
        </w:rPr>
        <w:t>千万元人民币。</w:t>
      </w:r>
    </w:p>
    <w:p w:rsidR="006B4163" w:rsidRPr="000B32C7" w:rsidRDefault="007F606E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3</w:t>
      </w:r>
      <w:r w:rsidR="006B4163"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="006B4163" w:rsidRPr="000B32C7">
        <w:rPr>
          <w:rFonts w:hint="eastAsia"/>
          <w:sz w:val="30"/>
          <w:szCs w:val="30"/>
        </w:rPr>
        <w:t>问题。</w:t>
      </w:r>
    </w:p>
    <w:p w:rsidR="006B4163" w:rsidRPr="000B32C7" w:rsidRDefault="007F606E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4</w:t>
      </w:r>
      <w:r w:rsidR="006B4163" w:rsidRPr="000B32C7">
        <w:rPr>
          <w:rFonts w:hint="eastAsia"/>
          <w:sz w:val="30"/>
          <w:szCs w:val="30"/>
        </w:rPr>
        <w:t>、已加入</w:t>
      </w:r>
      <w:r w:rsidR="006B4163"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7F606E" w:rsidRPr="000B32C7" w:rsidRDefault="007F606E" w:rsidP="006B4163">
      <w:pPr>
        <w:rPr>
          <w:color w:val="FF0000"/>
          <w:sz w:val="30"/>
          <w:szCs w:val="30"/>
        </w:rPr>
      </w:pP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三、</w:t>
      </w:r>
      <w:r w:rsidRPr="000B32C7">
        <w:rPr>
          <w:rFonts w:hint="eastAsia"/>
          <w:color w:val="000000" w:themeColor="text1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color w:val="000000" w:themeColor="text1"/>
          <w:sz w:val="30"/>
          <w:szCs w:val="30"/>
        </w:rPr>
        <w:t>程序：按照申报、评审、公示、颁奖等程序进行。</w:t>
      </w:r>
    </w:p>
    <w:p w:rsidR="003F282E" w:rsidRPr="000B32C7" w:rsidRDefault="003F282E" w:rsidP="003F282E">
      <w:pPr>
        <w:rPr>
          <w:rFonts w:hint="eastAsia"/>
          <w:color w:val="000000" w:themeColor="text1"/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、申报时间：</w:t>
      </w:r>
      <w:r w:rsidRPr="000B32C7">
        <w:rPr>
          <w:rFonts w:hint="eastAsia"/>
          <w:sz w:val="30"/>
          <w:szCs w:val="30"/>
        </w:rPr>
        <w:t>20</w:t>
      </w:r>
      <w:r w:rsidR="007C0750">
        <w:rPr>
          <w:sz w:val="30"/>
          <w:szCs w:val="30"/>
        </w:rPr>
        <w:t>2</w:t>
      </w:r>
      <w:r w:rsidR="00D149F0">
        <w:rPr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年</w:t>
      </w:r>
      <w:r w:rsidR="00FE244A">
        <w:rPr>
          <w:sz w:val="30"/>
          <w:szCs w:val="30"/>
        </w:rPr>
        <w:t>1</w:t>
      </w:r>
      <w:r w:rsidR="00D149F0">
        <w:rPr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月</w:t>
      </w:r>
      <w:r w:rsidR="00D149F0">
        <w:rPr>
          <w:sz w:val="30"/>
          <w:szCs w:val="30"/>
        </w:rPr>
        <w:t>30</w:t>
      </w:r>
      <w:r w:rsidRPr="000B32C7">
        <w:rPr>
          <w:rFonts w:hint="eastAsia"/>
          <w:sz w:val="30"/>
          <w:szCs w:val="30"/>
        </w:rPr>
        <w:t>日</w:t>
      </w:r>
      <w:r w:rsidRPr="000B32C7">
        <w:rPr>
          <w:rFonts w:hint="eastAsia"/>
          <w:sz w:val="30"/>
          <w:szCs w:val="30"/>
        </w:rPr>
        <w:t>-20</w:t>
      </w:r>
      <w:r w:rsidR="00A612C4">
        <w:rPr>
          <w:rFonts w:hint="eastAsia"/>
          <w:sz w:val="30"/>
          <w:szCs w:val="30"/>
        </w:rPr>
        <w:t>2</w:t>
      </w:r>
      <w:r w:rsidR="00D149F0">
        <w:rPr>
          <w:sz w:val="30"/>
          <w:szCs w:val="30"/>
        </w:rPr>
        <w:t>3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月</w:t>
      </w:r>
      <w:r w:rsidR="00D149F0">
        <w:rPr>
          <w:sz w:val="30"/>
          <w:szCs w:val="30"/>
        </w:rPr>
        <w:t>10</w:t>
      </w:r>
      <w:r w:rsidR="00D149F0">
        <w:rPr>
          <w:rFonts w:hint="eastAsia"/>
          <w:sz w:val="30"/>
          <w:szCs w:val="30"/>
        </w:rPr>
        <w:t>日。</w:t>
      </w:r>
    </w:p>
    <w:p w:rsidR="003F282E" w:rsidRPr="000B32C7" w:rsidRDefault="003F282E" w:rsidP="003F282E">
      <w:pPr>
        <w:rPr>
          <w:color w:val="000000" w:themeColor="text1"/>
          <w:sz w:val="30"/>
          <w:szCs w:val="30"/>
        </w:rPr>
      </w:pPr>
      <w:r w:rsidRPr="000B32C7">
        <w:rPr>
          <w:rFonts w:hint="eastAsia"/>
          <w:color w:val="000000" w:themeColor="text1"/>
          <w:sz w:val="30"/>
          <w:szCs w:val="30"/>
        </w:rPr>
        <w:t>2</w:t>
      </w:r>
      <w:r w:rsidRPr="000B32C7">
        <w:rPr>
          <w:rFonts w:hint="eastAsia"/>
          <w:color w:val="000000" w:themeColor="text1"/>
          <w:sz w:val="30"/>
          <w:szCs w:val="30"/>
        </w:rPr>
        <w:t>、</w:t>
      </w:r>
      <w:r w:rsidRPr="00FC1848">
        <w:rPr>
          <w:rFonts w:hint="eastAsia"/>
          <w:b/>
          <w:color w:val="FF0000"/>
          <w:sz w:val="30"/>
          <w:szCs w:val="30"/>
        </w:rPr>
        <w:t>评审：</w:t>
      </w:r>
      <w:r w:rsidR="00FC1848" w:rsidRPr="00FC1848">
        <w:rPr>
          <w:rFonts w:hint="eastAsia"/>
          <w:b/>
          <w:color w:val="FF0000"/>
          <w:sz w:val="30"/>
          <w:szCs w:val="30"/>
        </w:rPr>
        <w:t>由</w:t>
      </w:r>
      <w:r w:rsidR="00FC1848" w:rsidRPr="00FC1848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A612C4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FC1848" w:rsidRPr="00FC1848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耳机展组委会、中国电子音响行业协会联合组织</w:t>
      </w:r>
      <w:r w:rsidR="00FC1848" w:rsidRPr="00FC1848">
        <w:rPr>
          <w:rFonts w:hint="eastAsia"/>
          <w:b/>
          <w:color w:val="FF0000"/>
          <w:sz w:val="30"/>
          <w:szCs w:val="30"/>
        </w:rPr>
        <w:t>评审团</w:t>
      </w:r>
      <w:r w:rsidRPr="00FC1848">
        <w:rPr>
          <w:rFonts w:hint="eastAsia"/>
          <w:b/>
          <w:color w:val="FF0000"/>
          <w:sz w:val="30"/>
          <w:szCs w:val="30"/>
        </w:rPr>
        <w:t>根据企业申报资料评审。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3、发现参加评</w:t>
      </w:r>
      <w:r w:rsidR="00CE3F8D" w:rsidRPr="000B32C7">
        <w:rPr>
          <w:rFonts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活动企业有下列情况之一，将终止评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资格或取消已获得的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荣誉称号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4、公示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lastRenderedPageBreak/>
        <w:t>(1)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通过评审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的企业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，将在中国电子音响行业协会官网（http://www.caianet.org.cn）以及其他行业媒体上公示</w:t>
      </w:r>
      <w:r w:rsidR="00FE244A">
        <w:rPr>
          <w:rFonts w:asciiTheme="minorEastAsia" w:eastAsiaTheme="minorEastAsia" w:hAnsiTheme="minorEastAsia"/>
          <w:sz w:val="30"/>
          <w:szCs w:val="30"/>
        </w:rPr>
        <w:t>5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个工作日，接受全行业及社会监督。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中国电子音响行业协会负责对评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活动进行监督检查。公示期间对获奖资格有意见，可以向协会进行投诉。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(3)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(4)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="00FE244A">
        <w:rPr>
          <w:rFonts w:asciiTheme="minorEastAsia" w:eastAsiaTheme="minorEastAsia" w:hAnsiTheme="minorEastAsia"/>
          <w:sz w:val="30"/>
          <w:szCs w:val="30"/>
        </w:rPr>
        <w:t>5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办法有关条款处理。</w:t>
      </w: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、颁奖：</w:t>
      </w:r>
      <w:r w:rsidR="00FE244A" w:rsidRPr="0021174B">
        <w:rPr>
          <w:rFonts w:hint="eastAsia"/>
          <w:sz w:val="30"/>
          <w:szCs w:val="30"/>
        </w:rPr>
        <w:t>颁奖仪式拟定在</w:t>
      </w:r>
      <w:r w:rsidR="00FE244A">
        <w:rPr>
          <w:rFonts w:hint="eastAsia"/>
          <w:sz w:val="30"/>
          <w:szCs w:val="30"/>
        </w:rPr>
        <w:t>202</w:t>
      </w:r>
      <w:r w:rsidR="00D149F0">
        <w:rPr>
          <w:rFonts w:hint="eastAsia"/>
          <w:sz w:val="30"/>
          <w:szCs w:val="30"/>
        </w:rPr>
        <w:t>3</w:t>
      </w:r>
      <w:r w:rsidR="00D149F0">
        <w:rPr>
          <w:rFonts w:hint="eastAsia"/>
          <w:sz w:val="30"/>
          <w:szCs w:val="30"/>
        </w:rPr>
        <w:t>年</w:t>
      </w:r>
      <w:r w:rsidR="00D149F0">
        <w:rPr>
          <w:rFonts w:hint="eastAsia"/>
          <w:sz w:val="30"/>
          <w:szCs w:val="30"/>
        </w:rPr>
        <w:t>3</w:t>
      </w:r>
      <w:r w:rsidR="00D149F0">
        <w:rPr>
          <w:rFonts w:hint="eastAsia"/>
          <w:sz w:val="30"/>
          <w:szCs w:val="30"/>
        </w:rPr>
        <w:t>月</w:t>
      </w:r>
      <w:r w:rsidR="00FE244A">
        <w:rPr>
          <w:rFonts w:hint="eastAsia"/>
          <w:sz w:val="30"/>
          <w:szCs w:val="30"/>
        </w:rPr>
        <w:t>进行</w:t>
      </w:r>
      <w:r w:rsidRPr="000B32C7">
        <w:rPr>
          <w:rFonts w:hint="eastAsia"/>
          <w:sz w:val="30"/>
          <w:szCs w:val="30"/>
        </w:rPr>
        <w:t>。未到现场领奖的企业将邮寄获奖证书</w:t>
      </w:r>
    </w:p>
    <w:p w:rsidR="003F282E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6</w:t>
      </w:r>
      <w:r w:rsidRPr="000B32C7">
        <w:rPr>
          <w:rFonts w:hint="eastAsia"/>
          <w:sz w:val="30"/>
          <w:szCs w:val="30"/>
        </w:rPr>
        <w:t>、本次评奖</w:t>
      </w:r>
      <w:r w:rsidR="00FC1848">
        <w:rPr>
          <w:rFonts w:hint="eastAsia"/>
          <w:sz w:val="30"/>
          <w:szCs w:val="30"/>
        </w:rPr>
        <w:t>不收取任何费用</w:t>
      </w:r>
      <w:r w:rsidRPr="000B32C7">
        <w:rPr>
          <w:rFonts w:hint="eastAsia"/>
          <w:sz w:val="30"/>
          <w:szCs w:val="30"/>
        </w:rPr>
        <w:t>。</w:t>
      </w:r>
    </w:p>
    <w:p w:rsidR="00D83502" w:rsidRPr="0021174B" w:rsidRDefault="00D83502" w:rsidP="00D835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D83502" w:rsidRPr="00D83502" w:rsidRDefault="00D83502" w:rsidP="003F282E">
      <w:pPr>
        <w:rPr>
          <w:sz w:val="30"/>
          <w:szCs w:val="30"/>
        </w:rPr>
      </w:pPr>
    </w:p>
    <w:p w:rsidR="0075011D" w:rsidRPr="00B72A4E" w:rsidRDefault="00B72A4E" w:rsidP="000B48AC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</w:t>
      </w:r>
      <w:r w:rsidR="00D83502">
        <w:rPr>
          <w:rFonts w:hint="eastAsia"/>
          <w:color w:val="FF0000"/>
          <w:sz w:val="28"/>
          <w:szCs w:val="28"/>
        </w:rPr>
        <w:t>评</w:t>
      </w:r>
      <w:r w:rsidR="005D6593" w:rsidRPr="00B72A4E">
        <w:rPr>
          <w:rFonts w:hint="eastAsia"/>
          <w:color w:val="FF0000"/>
          <w:sz w:val="28"/>
          <w:szCs w:val="28"/>
        </w:rPr>
        <w:t>企业填好以下表格</w:t>
      </w:r>
      <w:r w:rsidR="007F606E" w:rsidRPr="00D83502">
        <w:rPr>
          <w:rFonts w:hint="eastAsia"/>
          <w:color w:val="FF0000"/>
          <w:sz w:val="28"/>
          <w:szCs w:val="28"/>
        </w:rPr>
        <w:t>（</w:t>
      </w:r>
      <w:r w:rsidR="00D83502">
        <w:rPr>
          <w:rFonts w:hint="eastAsia"/>
          <w:color w:val="FF0000"/>
          <w:sz w:val="28"/>
          <w:szCs w:val="28"/>
        </w:rPr>
        <w:t>试听场地</w:t>
      </w:r>
      <w:r w:rsidR="00D83502" w:rsidRPr="00D83502">
        <w:rPr>
          <w:rFonts w:ascii="宋体" w:hAnsi="宋体" w:hint="eastAsia"/>
          <w:color w:val="FF0000"/>
          <w:sz w:val="28"/>
          <w:szCs w:val="28"/>
        </w:rPr>
        <w:t>现场图片3张、</w:t>
      </w:r>
      <w:r w:rsidR="007F606E">
        <w:rPr>
          <w:rFonts w:hint="eastAsia"/>
          <w:color w:val="FF0000"/>
          <w:sz w:val="28"/>
          <w:szCs w:val="28"/>
        </w:rPr>
        <w:t>代理证书图片可作为附件）</w:t>
      </w:r>
      <w:r w:rsidR="005D6593" w:rsidRPr="00B72A4E">
        <w:rPr>
          <w:rFonts w:hint="eastAsia"/>
          <w:color w:val="FF0000"/>
          <w:sz w:val="28"/>
          <w:szCs w:val="28"/>
        </w:rPr>
        <w:t>，发到邮箱：</w:t>
      </w:r>
      <w:r w:rsidR="007C0750" w:rsidRPr="007C0750">
        <w:rPr>
          <w:color w:val="FF0000"/>
          <w:sz w:val="28"/>
          <w:szCs w:val="28"/>
        </w:rPr>
        <w:t>chenran@caianet.org.cn</w:t>
      </w:r>
      <w:r w:rsidR="007C0750" w:rsidRPr="00B72A4E">
        <w:rPr>
          <w:color w:val="FF0000"/>
          <w:sz w:val="28"/>
          <w:szCs w:val="28"/>
        </w:rPr>
        <w:t xml:space="preserve"> </w:t>
      </w:r>
    </w:p>
    <w:p w:rsidR="00EA3AFB" w:rsidRDefault="00B72A4E" w:rsidP="000B48AC">
      <w:pPr>
        <w:ind w:firstLineChars="200" w:firstLine="56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*</w:t>
      </w:r>
      <w:r w:rsidR="00EA3AFB" w:rsidRPr="00B72A4E">
        <w:rPr>
          <w:rFonts w:hint="eastAsia"/>
          <w:b/>
          <w:color w:val="FF0000"/>
          <w:sz w:val="28"/>
          <w:szCs w:val="28"/>
        </w:rPr>
        <w:t>注意：以下表格</w:t>
      </w:r>
      <w:r w:rsidR="000B48AC">
        <w:rPr>
          <w:rFonts w:hint="eastAsia"/>
          <w:b/>
          <w:color w:val="FF0000"/>
          <w:sz w:val="28"/>
          <w:szCs w:val="28"/>
        </w:rPr>
        <w:t>请按照企业性质选择一个填写，表格内</w:t>
      </w:r>
      <w:r w:rsidR="00EA3AFB" w:rsidRPr="00B72A4E">
        <w:rPr>
          <w:rFonts w:hint="eastAsia"/>
          <w:b/>
          <w:color w:val="FF0000"/>
          <w:sz w:val="28"/>
          <w:szCs w:val="28"/>
        </w:rPr>
        <w:t>填写</w:t>
      </w:r>
      <w:r w:rsidR="00EA3AFB" w:rsidRPr="00B72A4E">
        <w:rPr>
          <w:rFonts w:hint="eastAsia"/>
          <w:b/>
          <w:color w:val="FF0000"/>
          <w:sz w:val="28"/>
          <w:szCs w:val="28"/>
        </w:rPr>
        <w:t>20</w:t>
      </w:r>
      <w:r w:rsidR="007C0750">
        <w:rPr>
          <w:b/>
          <w:color w:val="FF0000"/>
          <w:sz w:val="28"/>
          <w:szCs w:val="28"/>
        </w:rPr>
        <w:t>2</w:t>
      </w:r>
      <w:r w:rsidR="00D149F0">
        <w:rPr>
          <w:rFonts w:hint="eastAsia"/>
          <w:b/>
          <w:color w:val="FF0000"/>
          <w:sz w:val="28"/>
          <w:szCs w:val="28"/>
        </w:rPr>
        <w:t>2</w:t>
      </w:r>
      <w:r w:rsidR="00EA3AFB" w:rsidRPr="00B72A4E">
        <w:rPr>
          <w:rFonts w:hint="eastAsia"/>
          <w:b/>
          <w:color w:val="FF0000"/>
          <w:sz w:val="28"/>
          <w:szCs w:val="28"/>
        </w:rPr>
        <w:t>年度的数据</w:t>
      </w:r>
      <w:r w:rsidRPr="00B72A4E">
        <w:rPr>
          <w:rFonts w:hint="eastAsia"/>
          <w:b/>
          <w:color w:val="FF0000"/>
          <w:sz w:val="28"/>
          <w:szCs w:val="28"/>
        </w:rPr>
        <w:t>，信息必须真实准确，对于虚报数据的企业将取消评奖资格！</w:t>
      </w: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7F606E" w:rsidRPr="00B72A4E" w:rsidRDefault="007F606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 xml:space="preserve">                A.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487903" w:rsidTr="000D11F2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="0048790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A612C4">
        <w:trPr>
          <w:trHeight w:val="8771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耳机试听场所</w:t>
            </w:r>
          </w:p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地址、面积、</w:t>
            </w:r>
          </w:p>
          <w:p w:rsidR="00D83502" w:rsidRDefault="00D83502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平面图</w:t>
            </w:r>
          </w:p>
          <w:p w:rsidR="00D83502" w:rsidRDefault="00A612C4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现场图片一张</w:t>
            </w:r>
          </w:p>
          <w:p w:rsidR="00852E9E" w:rsidRDefault="00852E9E" w:rsidP="00D835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926558" w:rsidRDefault="00852E9E" w:rsidP="00FA7B09">
            <w:pPr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trHeight w:val="704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852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852E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cantSplit/>
          <w:trHeight w:val="56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0D11F2" w:rsidP="00A612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导购人员</w:t>
            </w:r>
            <w:r w:rsidR="00A612C4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970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cantSplit/>
          <w:trHeight w:val="694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A612C4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客服人员人数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D83502">
        <w:trPr>
          <w:cantSplit/>
          <w:trHeight w:val="5802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B48AC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获得的授权代理资格</w:t>
            </w:r>
            <w:r w:rsidR="000B48AC">
              <w:rPr>
                <w:rFonts w:ascii="宋体" w:hAnsi="宋体" w:hint="eastAsia"/>
                <w:sz w:val="24"/>
              </w:rPr>
              <w:t>文字说明</w:t>
            </w:r>
          </w:p>
          <w:p w:rsidR="000D11F2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（5个）</w:t>
            </w:r>
          </w:p>
          <w:p w:rsidR="00D83502" w:rsidRDefault="00D83502" w:rsidP="000D11F2">
            <w:pPr>
              <w:jc w:val="center"/>
              <w:rPr>
                <w:rFonts w:ascii="宋体" w:hAnsi="宋体"/>
                <w:sz w:val="24"/>
              </w:rPr>
            </w:pPr>
          </w:p>
          <w:p w:rsidR="00D83502" w:rsidRPr="00D83502" w:rsidRDefault="00D83502" w:rsidP="000D11F2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D83502">
              <w:rPr>
                <w:rFonts w:ascii="宋体" w:hAnsi="宋体" w:hint="eastAsia"/>
                <w:color w:val="FF0000"/>
                <w:sz w:val="24"/>
              </w:rPr>
              <w:t>（代理证书图片请作为附件一起发送到指定邮箱）</w:t>
            </w:r>
          </w:p>
          <w:p w:rsidR="000B48AC" w:rsidRPr="000D11F2" w:rsidRDefault="000B48AC" w:rsidP="000D1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 w:rsidR="007C0750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</w:t>
            </w:r>
            <w:r w:rsidR="00D149F0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2F3F7C" w:rsidRDefault="002F3F7C" w:rsidP="002F3F7C"/>
    <w:p w:rsidR="009A4B47" w:rsidRDefault="009A4B47"/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B48AC" w:rsidRDefault="000B48AC" w:rsidP="005D6593">
      <w:pPr>
        <w:rPr>
          <w:rFonts w:ascii="宋体" w:hAnsi="宋体"/>
          <w:sz w:val="24"/>
        </w:rPr>
      </w:pPr>
    </w:p>
    <w:p w:rsidR="000D11F2" w:rsidRPr="00B72A4E" w:rsidRDefault="000D11F2" w:rsidP="000D11F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 xml:space="preserve">          B.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(</w:t>
      </w:r>
      <w:r>
        <w:rPr>
          <w:rFonts w:hint="eastAsia"/>
          <w:b/>
          <w:color w:val="FF0000"/>
          <w:sz w:val="30"/>
          <w:szCs w:val="30"/>
        </w:rPr>
        <w:t>总代理级</w:t>
      </w:r>
      <w:r>
        <w:rPr>
          <w:rFonts w:hint="eastAsia"/>
          <w:b/>
          <w:color w:val="FF0000"/>
          <w:sz w:val="30"/>
          <w:szCs w:val="30"/>
        </w:rPr>
        <w:t>)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0D11F2" w:rsidTr="00914719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786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2F3F7C">
        <w:trPr>
          <w:cantSplit/>
          <w:trHeight w:val="580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Pr="000D11F2" w:rsidRDefault="000D11F2" w:rsidP="000B48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获得的中国总代理授权资格证书</w:t>
            </w:r>
            <w:r w:rsidR="000B48AC">
              <w:rPr>
                <w:rFonts w:ascii="宋体" w:hAnsi="宋体" w:hint="eastAsia"/>
                <w:sz w:val="24"/>
              </w:rPr>
              <w:t>说明和图片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 w:rsidR="007C0750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</w:t>
            </w:r>
            <w:r w:rsidR="00FE244A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1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优秀耳机经销商（总代理级）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0D11F2" w:rsidRPr="000B48AC" w:rsidRDefault="000D11F2" w:rsidP="005D6593">
      <w:pPr>
        <w:rPr>
          <w:rFonts w:ascii="宋体" w:hAnsi="宋体"/>
          <w:sz w:val="24"/>
        </w:rPr>
      </w:pPr>
    </w:p>
    <w:sectPr w:rsidR="000D11F2" w:rsidRPr="000B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D2" w:rsidRDefault="009662D2" w:rsidP="009A4B47">
      <w:r>
        <w:separator/>
      </w:r>
    </w:p>
  </w:endnote>
  <w:endnote w:type="continuationSeparator" w:id="0">
    <w:p w:rsidR="009662D2" w:rsidRDefault="009662D2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D2" w:rsidRDefault="009662D2" w:rsidP="009A4B47">
      <w:r>
        <w:separator/>
      </w:r>
    </w:p>
  </w:footnote>
  <w:footnote w:type="continuationSeparator" w:id="0">
    <w:p w:rsidR="009662D2" w:rsidRDefault="009662D2" w:rsidP="009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B32C7"/>
    <w:rsid w:val="000B48AC"/>
    <w:rsid w:val="000D11F2"/>
    <w:rsid w:val="000D12ED"/>
    <w:rsid w:val="001747F9"/>
    <w:rsid w:val="00286911"/>
    <w:rsid w:val="00290A2A"/>
    <w:rsid w:val="002F3F7C"/>
    <w:rsid w:val="003529A2"/>
    <w:rsid w:val="003F282E"/>
    <w:rsid w:val="00487903"/>
    <w:rsid w:val="004B1FCB"/>
    <w:rsid w:val="004B435A"/>
    <w:rsid w:val="005D6593"/>
    <w:rsid w:val="006511A9"/>
    <w:rsid w:val="00675A66"/>
    <w:rsid w:val="006B04C2"/>
    <w:rsid w:val="006B4163"/>
    <w:rsid w:val="0075011D"/>
    <w:rsid w:val="007C0750"/>
    <w:rsid w:val="007F606E"/>
    <w:rsid w:val="008518FD"/>
    <w:rsid w:val="00852E9E"/>
    <w:rsid w:val="00917A5D"/>
    <w:rsid w:val="009662D2"/>
    <w:rsid w:val="00997044"/>
    <w:rsid w:val="009A4B47"/>
    <w:rsid w:val="00A31D5E"/>
    <w:rsid w:val="00A612C4"/>
    <w:rsid w:val="00AA2003"/>
    <w:rsid w:val="00B45F0C"/>
    <w:rsid w:val="00B72A4E"/>
    <w:rsid w:val="00C5034D"/>
    <w:rsid w:val="00CE3F8D"/>
    <w:rsid w:val="00CF3F5A"/>
    <w:rsid w:val="00D149F0"/>
    <w:rsid w:val="00D26535"/>
    <w:rsid w:val="00D745E0"/>
    <w:rsid w:val="00D83502"/>
    <w:rsid w:val="00EA3AFB"/>
    <w:rsid w:val="00EA4185"/>
    <w:rsid w:val="00EF20FA"/>
    <w:rsid w:val="00F67138"/>
    <w:rsid w:val="00F7041D"/>
    <w:rsid w:val="00FC1848"/>
    <w:rsid w:val="00FD2A87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ABF7-5F53-4EDD-94B1-1FA502A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2021-11-10T08:37:00Z</dcterms:created>
  <dcterms:modified xsi:type="dcterms:W3CDTF">2022-12-29T08:41:00Z</dcterms:modified>
</cp:coreProperties>
</file>